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D16" w:rsidRDefault="00D61D16" w:rsidP="00D61D16">
      <w:pPr>
        <w:widowControl w:val="0"/>
        <w:autoSpaceDE w:val="0"/>
        <w:autoSpaceDN w:val="0"/>
        <w:adjustRightInd w:val="0"/>
        <w:spacing w:after="0" w:line="360" w:lineRule="auto"/>
        <w:ind w:left="110" w:firstLine="43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НОМИНАЦИИ КОНКУРСА</w:t>
      </w:r>
    </w:p>
    <w:p w:rsidR="00D61D16" w:rsidRPr="005324B0" w:rsidRDefault="00D61D16" w:rsidP="00D61D16">
      <w:pPr>
        <w:widowControl w:val="0"/>
        <w:autoSpaceDE w:val="0"/>
        <w:autoSpaceDN w:val="0"/>
        <w:adjustRightInd w:val="0"/>
        <w:spacing w:after="0" w:line="360" w:lineRule="auto"/>
        <w:ind w:left="110" w:firstLine="4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5324B0">
        <w:rPr>
          <w:rFonts w:ascii="Times New Roman" w:hAnsi="Times New Roman"/>
          <w:sz w:val="28"/>
          <w:szCs w:val="28"/>
        </w:rPr>
        <w:t>) «инновации» – авторы перспективных технологических идей и разработок по приоритетным направлениям инновационного развития и проектов прикладных научных исследований, общественно значимых проектов в рамках формирования национальной инновационной системы;</w:t>
      </w:r>
    </w:p>
    <w:p w:rsidR="00D61D16" w:rsidRPr="005324B0" w:rsidRDefault="00D61D16" w:rsidP="00D61D16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324B0">
        <w:rPr>
          <w:rFonts w:ascii="Times New Roman" w:hAnsi="Times New Roman"/>
          <w:sz w:val="28"/>
          <w:szCs w:val="28"/>
        </w:rPr>
        <w:t>) «предпринимательство» – предприниматели, имеющие успешный опыт ведения своего дела, авторы бизнес</w:t>
      </w:r>
      <w:r w:rsidR="003E7E75">
        <w:rPr>
          <w:rFonts w:ascii="Times New Roman" w:hAnsi="Times New Roman"/>
          <w:sz w:val="28"/>
          <w:szCs w:val="28"/>
        </w:rPr>
        <w:t xml:space="preserve"> </w:t>
      </w:r>
      <w:r w:rsidRPr="005324B0">
        <w:rPr>
          <w:rFonts w:ascii="Times New Roman" w:hAnsi="Times New Roman"/>
          <w:sz w:val="28"/>
          <w:szCs w:val="28"/>
        </w:rPr>
        <w:t>-</w:t>
      </w:r>
      <w:r w:rsidR="003E7E75">
        <w:rPr>
          <w:rFonts w:ascii="Times New Roman" w:hAnsi="Times New Roman"/>
          <w:sz w:val="28"/>
          <w:szCs w:val="28"/>
        </w:rPr>
        <w:t xml:space="preserve"> </w:t>
      </w:r>
      <w:r w:rsidRPr="005324B0">
        <w:rPr>
          <w:rFonts w:ascii="Times New Roman" w:hAnsi="Times New Roman"/>
          <w:sz w:val="28"/>
          <w:szCs w:val="28"/>
        </w:rPr>
        <w:t>проектов, активные представители сообщества молодых предпринимателей, инициаторы и организаторы общественно значимых мероприятий по вовлечению молодежи в предпринимательскую деятельность</w:t>
      </w:r>
      <w:r>
        <w:rPr>
          <w:rFonts w:ascii="Times New Roman" w:hAnsi="Times New Roman"/>
          <w:sz w:val="28"/>
          <w:szCs w:val="28"/>
        </w:rPr>
        <w:t xml:space="preserve">, в том числе </w:t>
      </w:r>
      <w:proofErr w:type="spellStart"/>
      <w:r>
        <w:rPr>
          <w:rFonts w:ascii="Times New Roman" w:hAnsi="Times New Roman"/>
          <w:sz w:val="28"/>
          <w:szCs w:val="28"/>
        </w:rPr>
        <w:t>медиа-проектов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направленных на продвижение предпринимательства в молодежной среде и проектов, направленных на развитие туристического кластера</w:t>
      </w:r>
      <w:r w:rsidRPr="005324B0">
        <w:rPr>
          <w:rFonts w:ascii="Times New Roman" w:hAnsi="Times New Roman"/>
          <w:sz w:val="28"/>
          <w:szCs w:val="28"/>
        </w:rPr>
        <w:t xml:space="preserve">;  </w:t>
      </w:r>
    </w:p>
    <w:p w:rsidR="00D61D16" w:rsidRPr="005324B0" w:rsidRDefault="00D61D16" w:rsidP="00D61D16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324B0">
        <w:rPr>
          <w:rFonts w:ascii="Times New Roman" w:hAnsi="Times New Roman"/>
          <w:sz w:val="28"/>
          <w:szCs w:val="28"/>
        </w:rPr>
        <w:t>) «творчество» – лидеры творческих коллективов, создатели произведений в области визуального искусства, музыки, хореографии, литературы, театра и кино, клипов и видеороликов, исполнители художественных произведений, а также инициаторы и организаторы общественно значимых проектов по вовлечению молодежи в творческую деятельность;</w:t>
      </w:r>
    </w:p>
    <w:p w:rsidR="00D61D16" w:rsidRPr="005324B0" w:rsidRDefault="00D61D16" w:rsidP="00D61D16">
      <w:pPr>
        <w:widowControl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324B0">
        <w:rPr>
          <w:rFonts w:ascii="Times New Roman" w:hAnsi="Times New Roman"/>
          <w:sz w:val="28"/>
          <w:szCs w:val="28"/>
        </w:rPr>
        <w:t>) «</w:t>
      </w:r>
      <w:proofErr w:type="spellStart"/>
      <w:r w:rsidRPr="005324B0">
        <w:rPr>
          <w:rFonts w:ascii="Times New Roman" w:hAnsi="Times New Roman"/>
          <w:sz w:val="28"/>
          <w:szCs w:val="28"/>
        </w:rPr>
        <w:t>медиа</w:t>
      </w:r>
      <w:proofErr w:type="spellEnd"/>
      <w:r w:rsidRPr="005324B0">
        <w:rPr>
          <w:rFonts w:ascii="Times New Roman" w:hAnsi="Times New Roman"/>
          <w:sz w:val="28"/>
          <w:szCs w:val="28"/>
        </w:rPr>
        <w:t>» – журналисты, ведущие ра</w:t>
      </w:r>
      <w:r>
        <w:rPr>
          <w:rFonts w:ascii="Times New Roman" w:hAnsi="Times New Roman"/>
          <w:sz w:val="28"/>
          <w:szCs w:val="28"/>
        </w:rPr>
        <w:t>дио- и телепрограмм, фоторепорте</w:t>
      </w:r>
      <w:r w:rsidRPr="005324B0">
        <w:rPr>
          <w:rFonts w:ascii="Times New Roman" w:hAnsi="Times New Roman"/>
          <w:sz w:val="28"/>
          <w:szCs w:val="28"/>
        </w:rPr>
        <w:t xml:space="preserve">ры, инициаторы и менеджеры информационных кампаний, авторы </w:t>
      </w:r>
      <w:proofErr w:type="spellStart"/>
      <w:r w:rsidRPr="005324B0">
        <w:rPr>
          <w:rFonts w:ascii="Times New Roman" w:hAnsi="Times New Roman"/>
          <w:sz w:val="28"/>
          <w:szCs w:val="28"/>
        </w:rPr>
        <w:t>медиаконтента</w:t>
      </w:r>
      <w:proofErr w:type="spellEnd"/>
      <w:r w:rsidRPr="005324B0">
        <w:rPr>
          <w:rFonts w:ascii="Times New Roman" w:hAnsi="Times New Roman"/>
          <w:sz w:val="28"/>
          <w:szCs w:val="28"/>
        </w:rPr>
        <w:t xml:space="preserve">, активные представители </w:t>
      </w:r>
      <w:proofErr w:type="spellStart"/>
      <w:proofErr w:type="gramStart"/>
      <w:r w:rsidRPr="005324B0">
        <w:rPr>
          <w:rFonts w:ascii="Times New Roman" w:hAnsi="Times New Roman"/>
          <w:sz w:val="28"/>
          <w:szCs w:val="28"/>
        </w:rPr>
        <w:t>интернет-сообществ</w:t>
      </w:r>
      <w:proofErr w:type="spellEnd"/>
      <w:proofErr w:type="gramEnd"/>
      <w:r w:rsidRPr="005324B0">
        <w:rPr>
          <w:rFonts w:ascii="Times New Roman" w:hAnsi="Times New Roman"/>
          <w:sz w:val="28"/>
          <w:szCs w:val="28"/>
        </w:rPr>
        <w:t>, организаторы общественно значимых проектов в средствах массовой информации и</w:t>
      </w:r>
      <w:r>
        <w:rPr>
          <w:rFonts w:ascii="Times New Roman" w:hAnsi="Times New Roman"/>
          <w:sz w:val="28"/>
          <w:szCs w:val="28"/>
        </w:rPr>
        <w:t xml:space="preserve"> сети Интернет</w:t>
      </w:r>
      <w:r w:rsidRPr="005324B0">
        <w:rPr>
          <w:rFonts w:ascii="Times New Roman" w:hAnsi="Times New Roman"/>
          <w:sz w:val="28"/>
          <w:szCs w:val="28"/>
        </w:rPr>
        <w:t xml:space="preserve">; </w:t>
      </w:r>
    </w:p>
    <w:p w:rsidR="00D61D16" w:rsidRPr="005324B0" w:rsidRDefault="00D61D16" w:rsidP="00D61D16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324B0">
        <w:rPr>
          <w:rFonts w:ascii="Times New Roman" w:hAnsi="Times New Roman"/>
          <w:sz w:val="28"/>
          <w:szCs w:val="28"/>
        </w:rPr>
        <w:t xml:space="preserve">) «добровольчество» – инициаторы социальных акций, активисты, принимающие участие в волонтерской деятельности, направленной на оказание безвозмездной помощи людям, нуждающимся в заботе и поддержке, молодежи, находящейся в </w:t>
      </w:r>
      <w:r>
        <w:rPr>
          <w:rFonts w:ascii="Times New Roman" w:hAnsi="Times New Roman"/>
          <w:sz w:val="28"/>
          <w:szCs w:val="28"/>
        </w:rPr>
        <w:t>трудной</w:t>
      </w:r>
      <w:r w:rsidRPr="005324B0">
        <w:rPr>
          <w:rFonts w:ascii="Times New Roman" w:hAnsi="Times New Roman"/>
          <w:sz w:val="28"/>
          <w:szCs w:val="28"/>
        </w:rPr>
        <w:t xml:space="preserve"> жизненной ситуации, организаторы общественно значимых социальных проектов; </w:t>
      </w:r>
    </w:p>
    <w:p w:rsidR="00D61D16" w:rsidRPr="005324B0" w:rsidRDefault="00D61D16" w:rsidP="00D61D16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5324B0">
        <w:rPr>
          <w:rFonts w:ascii="Times New Roman" w:hAnsi="Times New Roman"/>
          <w:sz w:val="28"/>
          <w:szCs w:val="28"/>
        </w:rPr>
        <w:t xml:space="preserve">) «здоровье» – инициаторы и активисты проектов, направленных на формирование здорового образа жизни, системное оздоровление молодежи </w:t>
      </w:r>
      <w:r w:rsidRPr="005324B0">
        <w:rPr>
          <w:rFonts w:ascii="Times New Roman" w:hAnsi="Times New Roman"/>
          <w:sz w:val="28"/>
          <w:szCs w:val="28"/>
        </w:rPr>
        <w:lastRenderedPageBreak/>
        <w:t>посредством привлекательных методик физической культуры и питания;</w:t>
      </w:r>
    </w:p>
    <w:p w:rsidR="00D61D16" w:rsidRPr="005324B0" w:rsidRDefault="00D61D16" w:rsidP="00D61D16">
      <w:pPr>
        <w:widowControl w:val="0"/>
        <w:autoSpaceDE w:val="0"/>
        <w:autoSpaceDN w:val="0"/>
        <w:adjustRightInd w:val="0"/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5324B0">
        <w:rPr>
          <w:rFonts w:ascii="Times New Roman" w:hAnsi="Times New Roman"/>
          <w:sz w:val="28"/>
          <w:szCs w:val="28"/>
        </w:rPr>
        <w:t>) «патриотизм» – авторы и активисты проектов и мероприятий, направленных на сохранение исторической памяти и культурного наследия, противодействие фальсификации истории, формирование гражданственности, национально-государственной идентичности, позитивного образа современной и будущей России;</w:t>
      </w:r>
    </w:p>
    <w:p w:rsidR="00D61D16" w:rsidRDefault="00D61D16" w:rsidP="00D61D16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5324B0">
        <w:rPr>
          <w:rFonts w:ascii="Times New Roman" w:hAnsi="Times New Roman"/>
          <w:sz w:val="28"/>
          <w:szCs w:val="28"/>
        </w:rPr>
        <w:t xml:space="preserve">) «лидерство» – активисты молодежной политики, осуществляющие деятельность по защите интересов молодежи и студенческого сообщества, представляющие интересы отдельных категорий молодежи, инициаторы социально </w:t>
      </w:r>
    </w:p>
    <w:p w:rsidR="00D61D16" w:rsidRPr="005324B0" w:rsidRDefault="003E7E75" w:rsidP="00D61D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D61D16">
        <w:rPr>
          <w:rFonts w:ascii="Times New Roman" w:hAnsi="Times New Roman"/>
          <w:sz w:val="28"/>
          <w:szCs w:val="28"/>
        </w:rPr>
        <w:t>начимых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D61D16">
        <w:rPr>
          <w:rFonts w:ascii="Times New Roman" w:hAnsi="Times New Roman"/>
          <w:sz w:val="28"/>
          <w:szCs w:val="28"/>
        </w:rPr>
        <w:t>общественно</w:t>
      </w:r>
      <w:r w:rsidR="00D61D16" w:rsidRPr="005324B0">
        <w:rPr>
          <w:rFonts w:ascii="Times New Roman" w:hAnsi="Times New Roman"/>
          <w:sz w:val="28"/>
          <w:szCs w:val="28"/>
        </w:rPr>
        <w:t>-просветительских программ, проектов и</w:t>
      </w:r>
      <w:r>
        <w:rPr>
          <w:rFonts w:ascii="Times New Roman" w:hAnsi="Times New Roman"/>
          <w:sz w:val="28"/>
          <w:szCs w:val="28"/>
        </w:rPr>
        <w:t xml:space="preserve"> </w:t>
      </w:r>
      <w:r w:rsidR="00D61D16" w:rsidRPr="005324B0">
        <w:rPr>
          <w:rFonts w:ascii="Times New Roman" w:hAnsi="Times New Roman"/>
          <w:sz w:val="28"/>
          <w:szCs w:val="28"/>
        </w:rPr>
        <w:t>мероприятий;</w:t>
      </w:r>
    </w:p>
    <w:p w:rsidR="00D61D16" w:rsidRPr="005324B0" w:rsidRDefault="00D61D16" w:rsidP="00D61D16">
      <w:pPr>
        <w:widowControl w:val="0"/>
        <w:autoSpaceDE w:val="0"/>
        <w:autoSpaceDN w:val="0"/>
        <w:adjustRightInd w:val="0"/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9</w:t>
      </w:r>
      <w:r w:rsidRPr="005324B0">
        <w:rPr>
          <w:rFonts w:ascii="Times New Roman" w:hAnsi="Times New Roman"/>
          <w:sz w:val="28"/>
          <w:szCs w:val="28"/>
        </w:rPr>
        <w:t>) «</w:t>
      </w:r>
      <w:r>
        <w:rPr>
          <w:rFonts w:ascii="Times New Roman" w:hAnsi="Times New Roman"/>
          <w:sz w:val="28"/>
          <w:szCs w:val="28"/>
        </w:rPr>
        <w:t>государственное управление</w:t>
      </w:r>
      <w:r w:rsidRPr="005324B0">
        <w:rPr>
          <w:rFonts w:ascii="Times New Roman" w:hAnsi="Times New Roman"/>
          <w:sz w:val="28"/>
          <w:szCs w:val="28"/>
        </w:rPr>
        <w:t>» –</w:t>
      </w:r>
      <w:r w:rsidR="003E7E75">
        <w:rPr>
          <w:rFonts w:ascii="Times New Roman" w:hAnsi="Times New Roman"/>
          <w:sz w:val="28"/>
          <w:szCs w:val="28"/>
        </w:rPr>
        <w:t xml:space="preserve"> </w:t>
      </w:r>
      <w:r w:rsidRPr="005324B0">
        <w:rPr>
          <w:rFonts w:ascii="Times New Roman" w:hAnsi="Times New Roman"/>
          <w:sz w:val="28"/>
          <w:szCs w:val="28"/>
        </w:rPr>
        <w:t>депутаты представительных органов государственной власти и органов местного самоуправления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324B0">
        <w:rPr>
          <w:rFonts w:ascii="Times New Roman" w:hAnsi="Times New Roman"/>
          <w:sz w:val="28"/>
          <w:szCs w:val="28"/>
        </w:rPr>
        <w:t>участвующие в разработке программ развития территорий и нормативных правовых актов, направленных на решение социально-экономических проблем с учетом интересов молодежи</w:t>
      </w:r>
      <w:r>
        <w:rPr>
          <w:rFonts w:ascii="Times New Roman" w:hAnsi="Times New Roman"/>
          <w:sz w:val="28"/>
          <w:szCs w:val="28"/>
        </w:rPr>
        <w:t>, сотрудники органов по делам молодежи и органов исполнительной власти, осуществляющих управление в сфере образования субъектов Российской Федерации и муниципальных образований, представители молодежных парламентов и правительств.</w:t>
      </w:r>
      <w:proofErr w:type="gramEnd"/>
    </w:p>
    <w:p w:rsidR="00D61D16" w:rsidRDefault="00D61D16" w:rsidP="00D61D1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10</w:t>
      </w:r>
      <w:r w:rsidRPr="005324B0">
        <w:rPr>
          <w:rFonts w:ascii="Times New Roman" w:hAnsi="Times New Roman"/>
          <w:sz w:val="28"/>
          <w:szCs w:val="28"/>
        </w:rPr>
        <w:t>) «</w:t>
      </w:r>
      <w:r>
        <w:rPr>
          <w:rStyle w:val="a3"/>
          <w:rFonts w:ascii="Times New Roman" w:hAnsi="Times New Roman"/>
          <w:bCs/>
          <w:sz w:val="28"/>
          <w:szCs w:val="28"/>
          <w:shd w:val="clear" w:color="auto" w:fill="FFFFFF"/>
        </w:rPr>
        <w:t>жилищно-коммунальный комплекс и строительство</w:t>
      </w:r>
      <w:r w:rsidRPr="005324B0">
        <w:rPr>
          <w:rFonts w:ascii="Times New Roman" w:hAnsi="Times New Roman"/>
          <w:sz w:val="28"/>
          <w:szCs w:val="28"/>
        </w:rPr>
        <w:t xml:space="preserve">» – </w:t>
      </w:r>
      <w:r w:rsidRPr="00B44BFA">
        <w:rPr>
          <w:rFonts w:ascii="Times New Roman" w:hAnsi="Times New Roman"/>
          <w:sz w:val="28"/>
          <w:szCs w:val="28"/>
        </w:rPr>
        <w:t>специалисты, осуществляющие деятельность в сфере строительства, ремонта и реконструкции зданий, помещений, модернизации теплоснабжения, водоснабжения, электроснабжения, ремонта инженерных коммуникаций, а также благоустройства территорий, утилизации и переработки бытовых отходов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Pr="005324B0">
        <w:rPr>
          <w:rFonts w:ascii="Times New Roman" w:hAnsi="Times New Roman"/>
          <w:sz w:val="28"/>
          <w:szCs w:val="28"/>
        </w:rPr>
        <w:t xml:space="preserve">активисты, участвующие в реформировании </w:t>
      </w:r>
      <w:r>
        <w:rPr>
          <w:rFonts w:ascii="Times New Roman" w:hAnsi="Times New Roman"/>
          <w:sz w:val="28"/>
          <w:szCs w:val="28"/>
        </w:rPr>
        <w:t>ЖКХ</w:t>
      </w:r>
      <w:r w:rsidRPr="005324B0">
        <w:rPr>
          <w:rFonts w:ascii="Times New Roman" w:hAnsi="Times New Roman"/>
          <w:sz w:val="28"/>
          <w:szCs w:val="28"/>
        </w:rPr>
        <w:t xml:space="preserve"> путем самоорганизации местных сообществ собственников и владельцев жилья, осуществления общественного контроля за работой </w:t>
      </w:r>
      <w:proofErr w:type="spellStart"/>
      <w:r w:rsidRPr="005324B0">
        <w:rPr>
          <w:rFonts w:ascii="Times New Roman" w:hAnsi="Times New Roman"/>
          <w:sz w:val="28"/>
          <w:szCs w:val="28"/>
        </w:rPr>
        <w:t>ресурсоснабжающих</w:t>
      </w:r>
      <w:proofErr w:type="spellEnd"/>
      <w:r w:rsidRPr="005324B0">
        <w:rPr>
          <w:rFonts w:ascii="Times New Roman" w:hAnsi="Times New Roman"/>
          <w:sz w:val="28"/>
          <w:szCs w:val="28"/>
        </w:rPr>
        <w:t xml:space="preserve"> и обслуживающих коммунальных организаций.</w:t>
      </w:r>
      <w:proofErr w:type="gramEnd"/>
    </w:p>
    <w:p w:rsidR="001D2816" w:rsidRDefault="001D2816"/>
    <w:sectPr w:rsidR="001D2816" w:rsidSect="00EE5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D16"/>
    <w:rsid w:val="001D2816"/>
    <w:rsid w:val="003E7E75"/>
    <w:rsid w:val="00D61D16"/>
    <w:rsid w:val="00EE5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D16"/>
    <w:rPr>
      <w:rFonts w:ascii="Calibri" w:eastAsia="Times New Roman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D61D16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2986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Кондрашов Леонид Валерьевич</dc:creator>
  <cp:keywords/>
  <dc:description/>
  <cp:lastModifiedBy>Кондрашов Леонид Валерьевич</cp:lastModifiedBy>
  <cp:revision>2</cp:revision>
  <dcterms:created xsi:type="dcterms:W3CDTF">2013-11-07T07:50:00Z</dcterms:created>
  <dcterms:modified xsi:type="dcterms:W3CDTF">2013-11-07T07:52:00Z</dcterms:modified>
</cp:coreProperties>
</file>