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337" w:rsidRDefault="00B668B1" w:rsidP="00B668B1">
      <w:pPr>
        <w:pStyle w:val="3"/>
        <w:shd w:val="clear" w:color="auto" w:fill="auto"/>
        <w:spacing w:before="0" w:line="250" w:lineRule="exact"/>
        <w:ind w:left="20" w:right="40" w:firstLine="58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Направления подготовки и вступительные испытания</w:t>
      </w:r>
    </w:p>
    <w:p w:rsidR="00B668B1" w:rsidRDefault="00B668B1" w:rsidP="00B668B1">
      <w:pPr>
        <w:pStyle w:val="3"/>
        <w:shd w:val="clear" w:color="auto" w:fill="auto"/>
        <w:spacing w:before="0" w:line="250" w:lineRule="exact"/>
        <w:ind w:right="40" w:firstLine="0"/>
        <w:jc w:val="left"/>
        <w:rPr>
          <w:b/>
          <w:i/>
          <w:sz w:val="28"/>
          <w:szCs w:val="28"/>
          <w:u w:val="single"/>
        </w:rPr>
      </w:pPr>
    </w:p>
    <w:p w:rsidR="00B668B1" w:rsidRDefault="00B668B1" w:rsidP="00B668B1">
      <w:pPr>
        <w:pStyle w:val="3"/>
        <w:shd w:val="clear" w:color="auto" w:fill="auto"/>
        <w:spacing w:before="0" w:line="250" w:lineRule="exact"/>
        <w:ind w:right="40" w:firstLine="0"/>
        <w:jc w:val="left"/>
        <w:rPr>
          <w:b/>
          <w:i/>
          <w:sz w:val="28"/>
          <w:szCs w:val="28"/>
          <w:u w:val="single"/>
        </w:rPr>
      </w:pPr>
    </w:p>
    <w:tbl>
      <w:tblPr>
        <w:tblStyle w:val="a7"/>
        <w:tblW w:w="0" w:type="auto"/>
        <w:jc w:val="center"/>
        <w:tblLook w:val="04A0"/>
      </w:tblPr>
      <w:tblGrid>
        <w:gridCol w:w="4785"/>
        <w:gridCol w:w="4786"/>
      </w:tblGrid>
      <w:tr w:rsidR="00B668B1" w:rsidTr="00B668B1">
        <w:trPr>
          <w:jc w:val="center"/>
        </w:trPr>
        <w:tc>
          <w:tcPr>
            <w:tcW w:w="4785" w:type="dxa"/>
          </w:tcPr>
          <w:p w:rsidR="00B668B1" w:rsidRDefault="00B668B1" w:rsidP="00B668B1">
            <w:pPr>
              <w:pStyle w:val="3"/>
              <w:shd w:val="clear" w:color="auto" w:fill="auto"/>
              <w:spacing w:before="0" w:line="250" w:lineRule="exact"/>
              <w:ind w:right="4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 подготовки</w:t>
            </w:r>
          </w:p>
          <w:p w:rsidR="00B668B1" w:rsidRPr="00C20B59" w:rsidRDefault="00B668B1" w:rsidP="00B668B1">
            <w:pPr>
              <w:pStyle w:val="3"/>
              <w:shd w:val="clear" w:color="auto" w:fill="auto"/>
              <w:spacing w:before="0" w:line="250" w:lineRule="exact"/>
              <w:ind w:right="40" w:firstLine="0"/>
              <w:rPr>
                <w:i/>
                <w:sz w:val="28"/>
                <w:szCs w:val="28"/>
              </w:rPr>
            </w:pPr>
            <w:r w:rsidRPr="00C20B59">
              <w:rPr>
                <w:i/>
                <w:sz w:val="28"/>
                <w:szCs w:val="28"/>
              </w:rPr>
              <w:t>(профили)</w:t>
            </w:r>
          </w:p>
        </w:tc>
        <w:tc>
          <w:tcPr>
            <w:tcW w:w="4786" w:type="dxa"/>
          </w:tcPr>
          <w:p w:rsidR="00B668B1" w:rsidRDefault="00B668B1" w:rsidP="00B668B1">
            <w:pPr>
              <w:pStyle w:val="3"/>
              <w:shd w:val="clear" w:color="auto" w:fill="auto"/>
              <w:spacing w:before="0" w:line="250" w:lineRule="exact"/>
              <w:ind w:right="4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Вступительные испытания</w:t>
            </w:r>
          </w:p>
        </w:tc>
      </w:tr>
      <w:tr w:rsidR="00B668B1" w:rsidTr="007F0CAB">
        <w:trPr>
          <w:jc w:val="center"/>
        </w:trPr>
        <w:tc>
          <w:tcPr>
            <w:tcW w:w="9571" w:type="dxa"/>
            <w:gridSpan w:val="2"/>
          </w:tcPr>
          <w:p w:rsidR="00B668B1" w:rsidRPr="00B668B1" w:rsidRDefault="00B668B1" w:rsidP="00B668B1">
            <w:pPr>
              <w:pStyle w:val="3"/>
              <w:shd w:val="clear" w:color="auto" w:fill="auto"/>
              <w:spacing w:before="0" w:line="250" w:lineRule="exact"/>
              <w:ind w:right="40" w:firstLine="0"/>
              <w:rPr>
                <w:sz w:val="24"/>
                <w:szCs w:val="24"/>
              </w:rPr>
            </w:pPr>
            <w:r w:rsidRPr="00B668B1">
              <w:rPr>
                <w:sz w:val="24"/>
                <w:szCs w:val="24"/>
              </w:rPr>
              <w:t>Высшее профессиональное образование</w:t>
            </w:r>
          </w:p>
        </w:tc>
      </w:tr>
      <w:tr w:rsidR="00B668B1" w:rsidTr="00B668B1">
        <w:trPr>
          <w:jc w:val="center"/>
        </w:trPr>
        <w:tc>
          <w:tcPr>
            <w:tcW w:w="4785" w:type="dxa"/>
          </w:tcPr>
          <w:p w:rsidR="00B668B1" w:rsidRPr="00B668B1" w:rsidRDefault="00B668B1" w:rsidP="00B668B1">
            <w:pPr>
              <w:pStyle w:val="3"/>
              <w:shd w:val="clear" w:color="auto" w:fill="auto"/>
              <w:spacing w:before="0" w:line="250" w:lineRule="exact"/>
              <w:ind w:right="40" w:firstLine="0"/>
              <w:jc w:val="left"/>
              <w:rPr>
                <w:sz w:val="24"/>
                <w:szCs w:val="24"/>
              </w:rPr>
            </w:pPr>
            <w:r w:rsidRPr="00B668B1">
              <w:rPr>
                <w:color w:val="FF0000"/>
                <w:sz w:val="24"/>
                <w:szCs w:val="24"/>
              </w:rPr>
              <w:t>Продукты питания из растительного сырья</w:t>
            </w:r>
            <w:r w:rsidRPr="00B668B1">
              <w:rPr>
                <w:sz w:val="24"/>
                <w:szCs w:val="24"/>
              </w:rPr>
              <w:t xml:space="preserve"> </w:t>
            </w:r>
            <w:r w:rsidRPr="00B668B1">
              <w:rPr>
                <w:i/>
                <w:sz w:val="24"/>
                <w:szCs w:val="24"/>
              </w:rPr>
              <w:t xml:space="preserve">(Технология хранения и переработки зерна; Технология хлеба, кондитерских и макаронных изделий; Технология бродильных производств и виноделие; Технология консервов и </w:t>
            </w:r>
            <w:proofErr w:type="spellStart"/>
            <w:r w:rsidRPr="00B668B1">
              <w:rPr>
                <w:i/>
                <w:sz w:val="24"/>
                <w:szCs w:val="24"/>
              </w:rPr>
              <w:t>пищеконцентратов</w:t>
            </w:r>
            <w:proofErr w:type="spellEnd"/>
            <w:r w:rsidRPr="00B668B1">
              <w:rPr>
                <w:i/>
                <w:sz w:val="24"/>
                <w:szCs w:val="24"/>
              </w:rPr>
              <w:t>; Технология жиров, эфирных масел и парфюмерно-косметических продуктов)</w:t>
            </w:r>
          </w:p>
        </w:tc>
        <w:tc>
          <w:tcPr>
            <w:tcW w:w="4786" w:type="dxa"/>
          </w:tcPr>
          <w:p w:rsidR="00B668B1" w:rsidRPr="00B668B1" w:rsidRDefault="00B668B1" w:rsidP="00C20B59">
            <w:pPr>
              <w:pStyle w:val="3"/>
              <w:shd w:val="clear" w:color="auto" w:fill="auto"/>
              <w:spacing w:before="0" w:line="250" w:lineRule="exact"/>
              <w:ind w:right="40" w:firstLine="0"/>
              <w:rPr>
                <w:color w:val="FF0000"/>
                <w:sz w:val="24"/>
                <w:szCs w:val="24"/>
                <w:u w:val="single"/>
              </w:rPr>
            </w:pPr>
            <w:r w:rsidRPr="00B668B1">
              <w:rPr>
                <w:color w:val="FF0000"/>
                <w:sz w:val="24"/>
                <w:szCs w:val="24"/>
                <w:u w:val="single"/>
              </w:rPr>
              <w:t>Математика</w:t>
            </w:r>
          </w:p>
          <w:p w:rsidR="00B668B1" w:rsidRPr="00B668B1" w:rsidRDefault="00B668B1" w:rsidP="00C20B59">
            <w:pPr>
              <w:pStyle w:val="3"/>
              <w:shd w:val="clear" w:color="auto" w:fill="auto"/>
              <w:spacing w:before="0" w:line="250" w:lineRule="exact"/>
              <w:ind w:right="40" w:firstLine="0"/>
              <w:rPr>
                <w:color w:val="FF0000"/>
                <w:sz w:val="24"/>
                <w:szCs w:val="24"/>
              </w:rPr>
            </w:pPr>
            <w:r w:rsidRPr="00B668B1">
              <w:rPr>
                <w:color w:val="FF0000"/>
                <w:sz w:val="24"/>
                <w:szCs w:val="24"/>
              </w:rPr>
              <w:t>Физика</w:t>
            </w:r>
          </w:p>
          <w:p w:rsidR="00B668B1" w:rsidRPr="00B668B1" w:rsidRDefault="00B668B1" w:rsidP="00C20B59">
            <w:pPr>
              <w:pStyle w:val="3"/>
              <w:shd w:val="clear" w:color="auto" w:fill="auto"/>
              <w:spacing w:before="0" w:line="250" w:lineRule="exact"/>
              <w:ind w:right="40" w:firstLine="0"/>
              <w:rPr>
                <w:sz w:val="24"/>
                <w:szCs w:val="24"/>
              </w:rPr>
            </w:pPr>
            <w:r w:rsidRPr="00B668B1">
              <w:rPr>
                <w:color w:val="FF0000"/>
                <w:sz w:val="24"/>
                <w:szCs w:val="24"/>
              </w:rPr>
              <w:t>Русский язык</w:t>
            </w:r>
          </w:p>
        </w:tc>
      </w:tr>
      <w:tr w:rsidR="00B668B1" w:rsidTr="00B668B1">
        <w:trPr>
          <w:jc w:val="center"/>
        </w:trPr>
        <w:tc>
          <w:tcPr>
            <w:tcW w:w="4785" w:type="dxa"/>
          </w:tcPr>
          <w:p w:rsidR="00B668B1" w:rsidRPr="00B668B1" w:rsidRDefault="00B668B1" w:rsidP="00B668B1">
            <w:pPr>
              <w:pStyle w:val="3"/>
              <w:shd w:val="clear" w:color="auto" w:fill="auto"/>
              <w:spacing w:before="0" w:line="250" w:lineRule="exact"/>
              <w:ind w:right="40" w:firstLine="0"/>
              <w:jc w:val="left"/>
              <w:rPr>
                <w:sz w:val="24"/>
                <w:szCs w:val="24"/>
              </w:rPr>
            </w:pPr>
            <w:r w:rsidRPr="00B668B1">
              <w:rPr>
                <w:color w:val="FF0000"/>
                <w:sz w:val="24"/>
                <w:szCs w:val="24"/>
                <w:lang/>
              </w:rPr>
              <w:t>Продукты питания животного происхождения</w:t>
            </w:r>
            <w:r w:rsidRPr="00B668B1">
              <w:rPr>
                <w:sz w:val="24"/>
                <w:szCs w:val="24"/>
                <w:lang/>
              </w:rPr>
              <w:t xml:space="preserve"> </w:t>
            </w:r>
            <w:r w:rsidRPr="00B668B1">
              <w:rPr>
                <w:i/>
                <w:sz w:val="24"/>
                <w:szCs w:val="24"/>
                <w:lang/>
              </w:rPr>
              <w:t>(Технология рыбы и рыбных продуктов</w:t>
            </w:r>
            <w:r w:rsidRPr="00B668B1">
              <w:rPr>
                <w:i/>
                <w:sz w:val="24"/>
                <w:szCs w:val="24"/>
              </w:rPr>
              <w:t>; Технология мяса и мясных продуктов)</w:t>
            </w:r>
          </w:p>
        </w:tc>
        <w:tc>
          <w:tcPr>
            <w:tcW w:w="4786" w:type="dxa"/>
          </w:tcPr>
          <w:p w:rsidR="00B668B1" w:rsidRPr="00B668B1" w:rsidRDefault="00B668B1" w:rsidP="00C20B59">
            <w:pPr>
              <w:pStyle w:val="3"/>
              <w:shd w:val="clear" w:color="auto" w:fill="auto"/>
              <w:spacing w:before="0" w:line="250" w:lineRule="exact"/>
              <w:ind w:right="40" w:firstLine="0"/>
              <w:rPr>
                <w:color w:val="FF0000"/>
                <w:sz w:val="24"/>
                <w:szCs w:val="24"/>
                <w:u w:val="single"/>
              </w:rPr>
            </w:pPr>
            <w:r w:rsidRPr="00B668B1">
              <w:rPr>
                <w:color w:val="FF0000"/>
                <w:sz w:val="24"/>
                <w:szCs w:val="24"/>
                <w:u w:val="single"/>
              </w:rPr>
              <w:t>Математика</w:t>
            </w:r>
          </w:p>
          <w:p w:rsidR="00B668B1" w:rsidRPr="00B668B1" w:rsidRDefault="00B668B1" w:rsidP="00C20B59">
            <w:pPr>
              <w:pStyle w:val="3"/>
              <w:shd w:val="clear" w:color="auto" w:fill="auto"/>
              <w:spacing w:before="0" w:line="250" w:lineRule="exact"/>
              <w:ind w:right="40" w:firstLine="0"/>
              <w:rPr>
                <w:color w:val="FF0000"/>
                <w:sz w:val="24"/>
                <w:szCs w:val="24"/>
              </w:rPr>
            </w:pPr>
            <w:r w:rsidRPr="00B668B1">
              <w:rPr>
                <w:color w:val="FF0000"/>
                <w:sz w:val="24"/>
                <w:szCs w:val="24"/>
              </w:rPr>
              <w:t>Химия</w:t>
            </w:r>
          </w:p>
          <w:p w:rsidR="00B668B1" w:rsidRPr="00B668B1" w:rsidRDefault="00B668B1" w:rsidP="00C20B59">
            <w:pPr>
              <w:pStyle w:val="3"/>
              <w:shd w:val="clear" w:color="auto" w:fill="auto"/>
              <w:spacing w:before="0" w:line="250" w:lineRule="exact"/>
              <w:ind w:right="40" w:firstLine="0"/>
              <w:rPr>
                <w:sz w:val="24"/>
                <w:szCs w:val="24"/>
              </w:rPr>
            </w:pPr>
            <w:r w:rsidRPr="00B668B1">
              <w:rPr>
                <w:color w:val="FF0000"/>
                <w:sz w:val="24"/>
                <w:szCs w:val="24"/>
              </w:rPr>
              <w:t>Русский язык</w:t>
            </w:r>
          </w:p>
        </w:tc>
      </w:tr>
      <w:tr w:rsidR="00B668B1" w:rsidTr="00B668B1">
        <w:trPr>
          <w:jc w:val="center"/>
        </w:trPr>
        <w:tc>
          <w:tcPr>
            <w:tcW w:w="4785" w:type="dxa"/>
          </w:tcPr>
          <w:p w:rsidR="00B668B1" w:rsidRPr="00B668B1" w:rsidRDefault="00B668B1" w:rsidP="00B668B1">
            <w:pPr>
              <w:pStyle w:val="3"/>
              <w:shd w:val="clear" w:color="auto" w:fill="auto"/>
              <w:spacing w:before="0" w:line="250" w:lineRule="exact"/>
              <w:ind w:right="40" w:firstLine="0"/>
              <w:jc w:val="left"/>
              <w:rPr>
                <w:sz w:val="24"/>
                <w:szCs w:val="24"/>
                <w:lang/>
              </w:rPr>
            </w:pPr>
            <w:r w:rsidRPr="00B668B1">
              <w:rPr>
                <w:color w:val="FF0000"/>
                <w:sz w:val="24"/>
                <w:szCs w:val="24"/>
                <w:lang/>
              </w:rPr>
              <w:t>Торговое дело</w:t>
            </w:r>
            <w:r w:rsidRPr="00B668B1">
              <w:rPr>
                <w:sz w:val="24"/>
                <w:szCs w:val="24"/>
                <w:lang/>
              </w:rPr>
              <w:t xml:space="preserve"> </w:t>
            </w:r>
            <w:r w:rsidRPr="00B668B1">
              <w:rPr>
                <w:i/>
                <w:sz w:val="24"/>
                <w:szCs w:val="24"/>
                <w:lang/>
              </w:rPr>
              <w:t>(Товароведение и экспертиза продовольственных товаров)</w:t>
            </w:r>
          </w:p>
        </w:tc>
        <w:tc>
          <w:tcPr>
            <w:tcW w:w="4786" w:type="dxa"/>
          </w:tcPr>
          <w:p w:rsidR="00B668B1" w:rsidRPr="00B668B1" w:rsidRDefault="00B668B1" w:rsidP="00C20B59">
            <w:pPr>
              <w:pStyle w:val="3"/>
              <w:shd w:val="clear" w:color="auto" w:fill="auto"/>
              <w:spacing w:before="0" w:line="250" w:lineRule="exact"/>
              <w:ind w:right="40" w:firstLine="0"/>
              <w:rPr>
                <w:color w:val="FF0000"/>
                <w:sz w:val="24"/>
                <w:szCs w:val="24"/>
                <w:u w:val="single"/>
              </w:rPr>
            </w:pPr>
            <w:r w:rsidRPr="00B668B1">
              <w:rPr>
                <w:color w:val="FF0000"/>
                <w:sz w:val="24"/>
                <w:szCs w:val="24"/>
                <w:u w:val="single"/>
              </w:rPr>
              <w:t>Математика</w:t>
            </w:r>
          </w:p>
          <w:p w:rsidR="00B668B1" w:rsidRPr="00B668B1" w:rsidRDefault="00B668B1" w:rsidP="00C20B59">
            <w:pPr>
              <w:pStyle w:val="3"/>
              <w:shd w:val="clear" w:color="auto" w:fill="auto"/>
              <w:spacing w:before="0" w:line="250" w:lineRule="exact"/>
              <w:ind w:right="40" w:firstLine="0"/>
              <w:rPr>
                <w:color w:val="FF0000"/>
                <w:sz w:val="24"/>
                <w:szCs w:val="24"/>
              </w:rPr>
            </w:pPr>
            <w:r w:rsidRPr="00B668B1">
              <w:rPr>
                <w:color w:val="FF0000"/>
                <w:sz w:val="24"/>
                <w:szCs w:val="24"/>
              </w:rPr>
              <w:t>Обществознание</w:t>
            </w:r>
          </w:p>
          <w:p w:rsidR="00B668B1" w:rsidRPr="00B668B1" w:rsidRDefault="00B668B1" w:rsidP="00C20B59">
            <w:pPr>
              <w:pStyle w:val="3"/>
              <w:shd w:val="clear" w:color="auto" w:fill="auto"/>
              <w:spacing w:before="0" w:line="250" w:lineRule="exact"/>
              <w:ind w:right="40" w:firstLine="0"/>
              <w:rPr>
                <w:sz w:val="24"/>
                <w:szCs w:val="24"/>
                <w:lang/>
              </w:rPr>
            </w:pPr>
            <w:r w:rsidRPr="00B668B1">
              <w:rPr>
                <w:color w:val="FF0000"/>
                <w:sz w:val="24"/>
                <w:szCs w:val="24"/>
              </w:rPr>
              <w:t>Русский язык</w:t>
            </w:r>
          </w:p>
        </w:tc>
      </w:tr>
      <w:tr w:rsidR="00B668B1" w:rsidTr="00191DA6">
        <w:trPr>
          <w:jc w:val="center"/>
        </w:trPr>
        <w:tc>
          <w:tcPr>
            <w:tcW w:w="9571" w:type="dxa"/>
            <w:gridSpan w:val="2"/>
          </w:tcPr>
          <w:p w:rsidR="00B668B1" w:rsidRPr="00B668B1" w:rsidRDefault="00B668B1" w:rsidP="00B668B1">
            <w:pPr>
              <w:pStyle w:val="3"/>
              <w:shd w:val="clear" w:color="auto" w:fill="auto"/>
              <w:spacing w:before="0" w:line="250" w:lineRule="exact"/>
              <w:ind w:right="40" w:firstLine="0"/>
              <w:rPr>
                <w:sz w:val="24"/>
                <w:szCs w:val="24"/>
              </w:rPr>
            </w:pPr>
            <w:r w:rsidRPr="00B668B1">
              <w:rPr>
                <w:sz w:val="24"/>
                <w:szCs w:val="24"/>
              </w:rPr>
              <w:t>Среднее профессиональное образование</w:t>
            </w:r>
          </w:p>
        </w:tc>
      </w:tr>
      <w:tr w:rsidR="00B668B1" w:rsidTr="00B668B1">
        <w:trPr>
          <w:jc w:val="center"/>
        </w:trPr>
        <w:tc>
          <w:tcPr>
            <w:tcW w:w="4785" w:type="dxa"/>
          </w:tcPr>
          <w:p w:rsidR="00B668B1" w:rsidRPr="00B668B1" w:rsidRDefault="00B668B1" w:rsidP="00B668B1">
            <w:pPr>
              <w:pStyle w:val="3"/>
              <w:shd w:val="clear" w:color="auto" w:fill="auto"/>
              <w:spacing w:before="0" w:line="250" w:lineRule="exact"/>
              <w:ind w:right="40" w:firstLine="0"/>
              <w:jc w:val="left"/>
              <w:rPr>
                <w:color w:val="FF0000"/>
                <w:sz w:val="24"/>
                <w:szCs w:val="24"/>
              </w:rPr>
            </w:pPr>
            <w:r w:rsidRPr="00B668B1">
              <w:rPr>
                <w:color w:val="FF0000"/>
                <w:sz w:val="24"/>
                <w:szCs w:val="24"/>
              </w:rPr>
              <w:t>Технология мяса и мясных продуктов</w:t>
            </w:r>
          </w:p>
        </w:tc>
        <w:tc>
          <w:tcPr>
            <w:tcW w:w="4786" w:type="dxa"/>
          </w:tcPr>
          <w:p w:rsidR="00B668B1" w:rsidRPr="00B668B1" w:rsidRDefault="00B668B1" w:rsidP="00C20B59">
            <w:pPr>
              <w:pStyle w:val="3"/>
              <w:shd w:val="clear" w:color="auto" w:fill="auto"/>
              <w:spacing w:before="0" w:line="250" w:lineRule="exact"/>
              <w:ind w:right="40" w:firstLine="0"/>
              <w:rPr>
                <w:color w:val="FF0000"/>
                <w:sz w:val="24"/>
                <w:szCs w:val="24"/>
              </w:rPr>
            </w:pPr>
            <w:r w:rsidRPr="00B668B1">
              <w:rPr>
                <w:color w:val="FF0000"/>
                <w:sz w:val="24"/>
                <w:szCs w:val="24"/>
              </w:rPr>
              <w:t>Математика</w:t>
            </w:r>
          </w:p>
          <w:p w:rsidR="00B668B1" w:rsidRPr="00B668B1" w:rsidRDefault="00B668B1" w:rsidP="00C20B59">
            <w:pPr>
              <w:pStyle w:val="3"/>
              <w:shd w:val="clear" w:color="auto" w:fill="auto"/>
              <w:spacing w:before="0" w:line="250" w:lineRule="exact"/>
              <w:ind w:right="40" w:firstLine="0"/>
              <w:rPr>
                <w:sz w:val="24"/>
                <w:szCs w:val="24"/>
              </w:rPr>
            </w:pPr>
            <w:r w:rsidRPr="00B668B1">
              <w:rPr>
                <w:color w:val="FF0000"/>
                <w:sz w:val="24"/>
                <w:szCs w:val="24"/>
              </w:rPr>
              <w:t>Русский язык</w:t>
            </w:r>
          </w:p>
        </w:tc>
      </w:tr>
    </w:tbl>
    <w:p w:rsidR="00B668B1" w:rsidRDefault="00B668B1" w:rsidP="00B668B1">
      <w:pPr>
        <w:pStyle w:val="3"/>
        <w:shd w:val="clear" w:color="auto" w:fill="auto"/>
        <w:spacing w:before="0" w:line="250" w:lineRule="exact"/>
        <w:ind w:right="40" w:firstLine="0"/>
        <w:jc w:val="left"/>
        <w:rPr>
          <w:sz w:val="28"/>
          <w:szCs w:val="28"/>
        </w:rPr>
      </w:pPr>
    </w:p>
    <w:p w:rsidR="00C20B59" w:rsidRDefault="00C20B59" w:rsidP="00B668B1">
      <w:pPr>
        <w:pStyle w:val="3"/>
        <w:shd w:val="clear" w:color="auto" w:fill="auto"/>
        <w:spacing w:before="0" w:line="250" w:lineRule="exact"/>
        <w:ind w:right="40" w:firstLine="0"/>
        <w:jc w:val="left"/>
        <w:rPr>
          <w:sz w:val="28"/>
          <w:szCs w:val="28"/>
        </w:rPr>
      </w:pPr>
    </w:p>
    <w:p w:rsidR="00C20B59" w:rsidRPr="00C20B59" w:rsidRDefault="00C20B59" w:rsidP="00C20B59">
      <w:pPr>
        <w:pStyle w:val="3"/>
        <w:shd w:val="clear" w:color="auto" w:fill="auto"/>
        <w:spacing w:before="0" w:line="250" w:lineRule="exact"/>
        <w:ind w:right="40" w:firstLine="0"/>
        <w:rPr>
          <w:b/>
          <w:sz w:val="28"/>
          <w:szCs w:val="28"/>
          <w:u w:val="single"/>
        </w:rPr>
      </w:pPr>
      <w:r w:rsidRPr="00C20B59">
        <w:rPr>
          <w:b/>
          <w:sz w:val="28"/>
          <w:szCs w:val="28"/>
          <w:u w:val="single"/>
        </w:rPr>
        <w:t>Перечень предоставляемых документов</w:t>
      </w:r>
      <w:r w:rsidRPr="00C20B59">
        <w:rPr>
          <w:b/>
          <w:sz w:val="28"/>
          <w:szCs w:val="28"/>
          <w:u w:val="single"/>
          <w:lang w:val="en-US"/>
        </w:rPr>
        <w:t>:</w:t>
      </w:r>
    </w:p>
    <w:p w:rsidR="00C20B59" w:rsidRDefault="00C20B59" w:rsidP="00C20B59">
      <w:pPr>
        <w:pStyle w:val="3"/>
        <w:shd w:val="clear" w:color="auto" w:fill="auto"/>
        <w:spacing w:before="0" w:line="250" w:lineRule="exact"/>
        <w:ind w:right="40" w:firstLine="0"/>
        <w:rPr>
          <w:sz w:val="28"/>
          <w:szCs w:val="28"/>
        </w:rPr>
      </w:pPr>
    </w:p>
    <w:p w:rsidR="00C20B59" w:rsidRDefault="00C20B59" w:rsidP="00C20B59">
      <w:pPr>
        <w:pStyle w:val="3"/>
        <w:shd w:val="clear" w:color="auto" w:fill="auto"/>
        <w:spacing w:before="0" w:line="250" w:lineRule="exact"/>
        <w:ind w:right="40" w:firstLine="0"/>
        <w:rPr>
          <w:sz w:val="28"/>
          <w:szCs w:val="28"/>
        </w:rPr>
      </w:pPr>
    </w:p>
    <w:p w:rsidR="00C20B59" w:rsidRPr="00C20B59" w:rsidRDefault="00C20B59" w:rsidP="00C20B59">
      <w:pPr>
        <w:pStyle w:val="3"/>
        <w:numPr>
          <w:ilvl w:val="0"/>
          <w:numId w:val="1"/>
        </w:numPr>
        <w:shd w:val="clear" w:color="auto" w:fill="auto"/>
        <w:spacing w:before="0" w:line="250" w:lineRule="exact"/>
        <w:ind w:right="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Заявление на имя ректора </w:t>
      </w:r>
      <w:proofErr w:type="spellStart"/>
      <w:r>
        <w:rPr>
          <w:sz w:val="28"/>
          <w:szCs w:val="28"/>
        </w:rPr>
        <w:t>агроуниверситета</w:t>
      </w:r>
      <w:proofErr w:type="spellEnd"/>
      <w:r w:rsidRPr="00C20B59">
        <w:rPr>
          <w:sz w:val="28"/>
          <w:szCs w:val="28"/>
        </w:rPr>
        <w:t>;</w:t>
      </w:r>
    </w:p>
    <w:p w:rsidR="00C20B59" w:rsidRPr="00C20B59" w:rsidRDefault="00C20B59" w:rsidP="00C20B59">
      <w:pPr>
        <w:pStyle w:val="3"/>
        <w:numPr>
          <w:ilvl w:val="0"/>
          <w:numId w:val="1"/>
        </w:numPr>
        <w:shd w:val="clear" w:color="auto" w:fill="auto"/>
        <w:spacing w:before="0" w:line="250" w:lineRule="exact"/>
        <w:ind w:right="40"/>
        <w:jc w:val="left"/>
        <w:rPr>
          <w:sz w:val="28"/>
          <w:szCs w:val="28"/>
        </w:rPr>
      </w:pPr>
      <w:r>
        <w:rPr>
          <w:sz w:val="28"/>
          <w:szCs w:val="28"/>
        </w:rPr>
        <w:t>Документ об образовании (</w:t>
      </w:r>
      <w:proofErr w:type="spellStart"/>
      <w:r>
        <w:rPr>
          <w:sz w:val="28"/>
          <w:szCs w:val="28"/>
        </w:rPr>
        <w:t>оригинал+копия</w:t>
      </w:r>
      <w:proofErr w:type="spellEnd"/>
      <w:r>
        <w:rPr>
          <w:sz w:val="28"/>
          <w:szCs w:val="28"/>
        </w:rPr>
        <w:t>)</w:t>
      </w:r>
      <w:r w:rsidRPr="00C20B59">
        <w:rPr>
          <w:sz w:val="28"/>
          <w:szCs w:val="28"/>
        </w:rPr>
        <w:t>;</w:t>
      </w:r>
    </w:p>
    <w:p w:rsidR="00C20B59" w:rsidRPr="00C20B59" w:rsidRDefault="00C20B59" w:rsidP="00C20B59">
      <w:pPr>
        <w:pStyle w:val="3"/>
        <w:numPr>
          <w:ilvl w:val="0"/>
          <w:numId w:val="1"/>
        </w:numPr>
        <w:shd w:val="clear" w:color="auto" w:fill="auto"/>
        <w:spacing w:before="0" w:line="250" w:lineRule="exact"/>
        <w:ind w:right="40"/>
        <w:jc w:val="left"/>
        <w:rPr>
          <w:sz w:val="28"/>
          <w:szCs w:val="28"/>
        </w:rPr>
      </w:pPr>
      <w:r w:rsidRPr="00C20B59">
        <w:rPr>
          <w:sz w:val="28"/>
          <w:szCs w:val="28"/>
        </w:rPr>
        <w:t xml:space="preserve">4 </w:t>
      </w:r>
      <w:r>
        <w:rPr>
          <w:sz w:val="28"/>
          <w:szCs w:val="28"/>
        </w:rPr>
        <w:t>черно-белых фотографии размером 3*4 см.</w:t>
      </w:r>
      <w:r w:rsidRPr="00C20B59">
        <w:rPr>
          <w:sz w:val="28"/>
          <w:szCs w:val="28"/>
        </w:rPr>
        <w:t>;</w:t>
      </w:r>
    </w:p>
    <w:p w:rsidR="00C20B59" w:rsidRPr="00C20B59" w:rsidRDefault="00C20B59" w:rsidP="00C20B59">
      <w:pPr>
        <w:pStyle w:val="3"/>
        <w:numPr>
          <w:ilvl w:val="0"/>
          <w:numId w:val="1"/>
        </w:numPr>
        <w:shd w:val="clear" w:color="auto" w:fill="auto"/>
        <w:spacing w:before="0" w:line="250" w:lineRule="exact"/>
        <w:ind w:right="40"/>
        <w:jc w:val="left"/>
        <w:rPr>
          <w:sz w:val="28"/>
          <w:szCs w:val="28"/>
        </w:rPr>
      </w:pPr>
      <w:r>
        <w:rPr>
          <w:sz w:val="28"/>
          <w:szCs w:val="28"/>
        </w:rPr>
        <w:t>Свидетельство результатов ЕГЭ (</w:t>
      </w:r>
      <w:proofErr w:type="spellStart"/>
      <w:r>
        <w:rPr>
          <w:sz w:val="28"/>
          <w:szCs w:val="28"/>
        </w:rPr>
        <w:t>оригинал+копия</w:t>
      </w:r>
      <w:proofErr w:type="spellEnd"/>
      <w:r>
        <w:rPr>
          <w:sz w:val="28"/>
          <w:szCs w:val="28"/>
        </w:rPr>
        <w:t>)</w:t>
      </w:r>
      <w:r w:rsidRPr="00C20B59">
        <w:rPr>
          <w:sz w:val="28"/>
          <w:szCs w:val="28"/>
        </w:rPr>
        <w:t>;</w:t>
      </w:r>
    </w:p>
    <w:p w:rsidR="00C20B59" w:rsidRPr="00C20B59" w:rsidRDefault="00C20B59" w:rsidP="00C20B59">
      <w:pPr>
        <w:pStyle w:val="3"/>
        <w:numPr>
          <w:ilvl w:val="0"/>
          <w:numId w:val="1"/>
        </w:numPr>
        <w:shd w:val="clear" w:color="auto" w:fill="auto"/>
        <w:spacing w:before="0" w:line="250" w:lineRule="exact"/>
        <w:ind w:right="40"/>
        <w:jc w:val="left"/>
        <w:rPr>
          <w:sz w:val="28"/>
          <w:szCs w:val="28"/>
        </w:rPr>
      </w:pPr>
      <w:r>
        <w:rPr>
          <w:sz w:val="28"/>
          <w:szCs w:val="28"/>
        </w:rPr>
        <w:t>Паспорт (</w:t>
      </w:r>
      <w:proofErr w:type="spellStart"/>
      <w:r>
        <w:rPr>
          <w:sz w:val="28"/>
          <w:szCs w:val="28"/>
        </w:rPr>
        <w:t>оригинал+копия</w:t>
      </w:r>
      <w:proofErr w:type="spellEnd"/>
      <w:r>
        <w:rPr>
          <w:sz w:val="28"/>
          <w:szCs w:val="28"/>
        </w:rPr>
        <w:t>)</w:t>
      </w:r>
    </w:p>
    <w:sectPr w:rsidR="00C20B59" w:rsidRPr="00C20B59" w:rsidSect="00DF7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42DC2"/>
    <w:multiLevelType w:val="hybridMultilevel"/>
    <w:tmpl w:val="D226B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337"/>
    <w:rsid w:val="008E0337"/>
    <w:rsid w:val="00B668B1"/>
    <w:rsid w:val="00C20B59"/>
    <w:rsid w:val="00DF7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E033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8E033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4">
    <w:name w:val="Подпись к картинке_"/>
    <w:basedOn w:val="a0"/>
    <w:link w:val="a5"/>
    <w:rsid w:val="008E03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-1pt">
    <w:name w:val="Подпись к картинке + Интервал -1 pt"/>
    <w:basedOn w:val="a4"/>
    <w:rsid w:val="008E0337"/>
    <w:rPr>
      <w:spacing w:val="-20"/>
    </w:rPr>
  </w:style>
  <w:style w:type="character" w:customStyle="1" w:styleId="2">
    <w:name w:val="Подпись к картинке (2)_"/>
    <w:basedOn w:val="a0"/>
    <w:link w:val="20"/>
    <w:rsid w:val="008E033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8E0337"/>
    <w:rPr>
      <w:rFonts w:ascii="Times New Roman" w:eastAsia="Times New Roman" w:hAnsi="Times New Roman" w:cs="Times New Roman"/>
      <w:sz w:val="41"/>
      <w:szCs w:val="4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E033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11pt">
    <w:name w:val="Основной текст + 11 pt;Курсив"/>
    <w:basedOn w:val="a3"/>
    <w:rsid w:val="008E0337"/>
    <w:rPr>
      <w:i/>
      <w:iCs/>
      <w:sz w:val="22"/>
      <w:szCs w:val="22"/>
    </w:rPr>
  </w:style>
  <w:style w:type="character" w:customStyle="1" w:styleId="21">
    <w:name w:val="Основной текст2"/>
    <w:basedOn w:val="a3"/>
    <w:rsid w:val="008E0337"/>
  </w:style>
  <w:style w:type="character" w:customStyle="1" w:styleId="a6">
    <w:name w:val="Основной текст + Полужирный"/>
    <w:basedOn w:val="a3"/>
    <w:rsid w:val="008E0337"/>
    <w:rPr>
      <w:b/>
      <w:bCs/>
    </w:rPr>
  </w:style>
  <w:style w:type="paragraph" w:customStyle="1" w:styleId="3">
    <w:name w:val="Основной текст3"/>
    <w:basedOn w:val="a"/>
    <w:link w:val="a3"/>
    <w:rsid w:val="008E0337"/>
    <w:pPr>
      <w:shd w:val="clear" w:color="auto" w:fill="FFFFFF"/>
      <w:spacing w:before="60" w:line="240" w:lineRule="exact"/>
      <w:ind w:hanging="360"/>
      <w:jc w:val="center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paragraph" w:customStyle="1" w:styleId="a5">
    <w:name w:val="Подпись к картинке"/>
    <w:basedOn w:val="a"/>
    <w:link w:val="a4"/>
    <w:rsid w:val="008E033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customStyle="1" w:styleId="20">
    <w:name w:val="Подпись к картинке (2)"/>
    <w:basedOn w:val="a"/>
    <w:link w:val="2"/>
    <w:rsid w:val="008E033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paragraph" w:customStyle="1" w:styleId="100">
    <w:name w:val="Основной текст (10)"/>
    <w:basedOn w:val="a"/>
    <w:link w:val="10"/>
    <w:rsid w:val="008E033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41"/>
      <w:szCs w:val="41"/>
      <w:lang w:val="ru-RU" w:eastAsia="en-US"/>
    </w:rPr>
  </w:style>
  <w:style w:type="paragraph" w:customStyle="1" w:styleId="40">
    <w:name w:val="Основной текст (4)"/>
    <w:basedOn w:val="a"/>
    <w:link w:val="4"/>
    <w:rsid w:val="008E0337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13"/>
      <w:szCs w:val="13"/>
      <w:lang w:val="ru-RU" w:eastAsia="en-US"/>
    </w:rPr>
  </w:style>
  <w:style w:type="table" w:styleId="a7">
    <w:name w:val="Table Grid"/>
    <w:basedOn w:val="a1"/>
    <w:uiPriority w:val="59"/>
    <w:rsid w:val="00B66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89233305813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Кондрашов Леонид Валерьевич</dc:creator>
  <cp:keywords/>
  <dc:description/>
  <cp:lastModifiedBy>Кондрашов Леонид Валерьевич</cp:lastModifiedBy>
  <cp:revision>2</cp:revision>
  <dcterms:created xsi:type="dcterms:W3CDTF">2013-02-27T02:19:00Z</dcterms:created>
  <dcterms:modified xsi:type="dcterms:W3CDTF">2013-02-27T02:19:00Z</dcterms:modified>
</cp:coreProperties>
</file>